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A125" w14:textId="77777777" w:rsidR="002C416C" w:rsidRDefault="002C416C" w:rsidP="002C416C"/>
    <w:p w14:paraId="501FEA26" w14:textId="77777777" w:rsidR="002C416C" w:rsidRPr="00A22E0B" w:rsidRDefault="002C416C" w:rsidP="002C416C">
      <w:pPr>
        <w:rPr>
          <w:b/>
          <w:sz w:val="28"/>
        </w:rPr>
      </w:pPr>
      <w:r w:rsidRPr="00A22E0B">
        <w:rPr>
          <w:b/>
          <w:sz w:val="28"/>
        </w:rPr>
        <w:t>Stappenplan voor het opstellen van een POP</w:t>
      </w:r>
    </w:p>
    <w:p w14:paraId="7366883F" w14:textId="77777777" w:rsidR="002C416C" w:rsidRPr="00A22E0B" w:rsidRDefault="002C416C" w:rsidP="002C416C">
      <w:pPr>
        <w:rPr>
          <w:b/>
        </w:rPr>
      </w:pPr>
      <w:r w:rsidRPr="00A22E0B">
        <w:rPr>
          <w:b/>
        </w:rPr>
        <w:t xml:space="preserve">Stap 1 - Kiezen van de te ontwikkelen competentie(s) </w:t>
      </w:r>
    </w:p>
    <w:p w14:paraId="3F85CDED" w14:textId="77777777" w:rsidR="002C416C" w:rsidRDefault="002C416C" w:rsidP="002C416C">
      <w:pPr>
        <w:pStyle w:val="Lijstalinea"/>
        <w:numPr>
          <w:ilvl w:val="0"/>
          <w:numId w:val="1"/>
        </w:numPr>
      </w:pPr>
      <w:r w:rsidRPr="002C416C">
        <w:t xml:space="preserve">Neem </w:t>
      </w:r>
      <w:r>
        <w:t xml:space="preserve">het verslag van je vorige functioneringsgesprek </w:t>
      </w:r>
      <w:r w:rsidRPr="002C416C">
        <w:t xml:space="preserve">en ga na welke competenties en leerpunten je </w:t>
      </w:r>
      <w:proofErr w:type="gramStart"/>
      <w:r w:rsidRPr="002C416C">
        <w:t>terug vindt</w:t>
      </w:r>
      <w:proofErr w:type="gramEnd"/>
      <w:r w:rsidRPr="002C416C">
        <w:t xml:space="preserve">. </w:t>
      </w:r>
    </w:p>
    <w:p w14:paraId="0B39CC73" w14:textId="3EFD9020" w:rsidR="002C416C" w:rsidRDefault="002C416C" w:rsidP="002C416C">
      <w:pPr>
        <w:pStyle w:val="Lijstalinea"/>
        <w:numPr>
          <w:ilvl w:val="0"/>
          <w:numId w:val="1"/>
        </w:numPr>
      </w:pPr>
      <w:r w:rsidRPr="002C416C">
        <w:t xml:space="preserve">Je kan ook gebruik maken van feedback </w:t>
      </w:r>
      <w:r>
        <w:t>van collega's, leerlingen</w:t>
      </w:r>
      <w:r w:rsidRPr="002C416C">
        <w:t xml:space="preserve">, </w:t>
      </w:r>
      <w:r>
        <w:t xml:space="preserve">pedagogische begeleiders </w:t>
      </w:r>
      <w:r w:rsidRPr="002C416C">
        <w:t>of andere mensen uit</w:t>
      </w:r>
      <w:r>
        <w:t xml:space="preserve"> </w:t>
      </w:r>
      <w:r w:rsidRPr="002C416C">
        <w:t xml:space="preserve">je omgeving. </w:t>
      </w:r>
    </w:p>
    <w:p w14:paraId="436518F7" w14:textId="77777777" w:rsidR="002C416C" w:rsidRPr="002C416C" w:rsidRDefault="002C416C" w:rsidP="002C416C">
      <w:pPr>
        <w:pStyle w:val="Lijstalinea"/>
        <w:numPr>
          <w:ilvl w:val="0"/>
          <w:numId w:val="1"/>
        </w:numPr>
      </w:pPr>
      <w:r>
        <w:t>Maak gebruik van instrumenten</w:t>
      </w:r>
      <w:r w:rsidR="006E35CD">
        <w:t xml:space="preserve"> voor </w:t>
      </w:r>
      <w:r>
        <w:t>zelfreflectie en kijkwijzers</w:t>
      </w:r>
    </w:p>
    <w:p w14:paraId="187B969F" w14:textId="77777777" w:rsidR="002C416C" w:rsidRPr="002C416C" w:rsidRDefault="002C416C" w:rsidP="002C416C">
      <w:pPr>
        <w:pStyle w:val="Lijstalinea"/>
        <w:numPr>
          <w:ilvl w:val="0"/>
          <w:numId w:val="1"/>
        </w:numPr>
      </w:pPr>
      <w:r w:rsidRPr="002C416C">
        <w:t>Kies uit je talenten en/of leerpunten één of enkele</w:t>
      </w:r>
      <w:r>
        <w:t xml:space="preserve"> </w:t>
      </w:r>
      <w:r w:rsidRPr="002C416C">
        <w:t xml:space="preserve">competenties om verder te </w:t>
      </w:r>
    </w:p>
    <w:p w14:paraId="584E11E6" w14:textId="77777777" w:rsidR="002C416C" w:rsidRDefault="002C416C" w:rsidP="00A22E0B">
      <w:pPr>
        <w:pStyle w:val="Lijstalinea"/>
      </w:pPr>
      <w:proofErr w:type="gramStart"/>
      <w:r w:rsidRPr="002C416C">
        <w:t>ontwikkelen</w:t>
      </w:r>
      <w:proofErr w:type="gramEnd"/>
      <w:r w:rsidRPr="002C416C">
        <w:t>. ...</w:t>
      </w:r>
    </w:p>
    <w:p w14:paraId="461190FA" w14:textId="77777777" w:rsidR="00A22E0B" w:rsidRPr="002C416C" w:rsidRDefault="00A22E0B" w:rsidP="00A22E0B">
      <w:pPr>
        <w:pStyle w:val="Lijstalinea"/>
      </w:pPr>
    </w:p>
    <w:p w14:paraId="2AF39A4B" w14:textId="77777777" w:rsidR="002C416C" w:rsidRPr="00A22E0B" w:rsidRDefault="002C416C" w:rsidP="002C416C">
      <w:pPr>
        <w:rPr>
          <w:b/>
        </w:rPr>
      </w:pPr>
      <w:r w:rsidRPr="00A22E0B">
        <w:rPr>
          <w:b/>
        </w:rPr>
        <w:t xml:space="preserve">Stap 2 - Kiezen welk aspect van de competentie je precies wilt ontwikkelen </w:t>
      </w:r>
    </w:p>
    <w:p w14:paraId="5E72F00F" w14:textId="77777777" w:rsidR="002C416C" w:rsidRDefault="002C416C" w:rsidP="002C416C">
      <w:pPr>
        <w:pStyle w:val="Lijstalinea"/>
        <w:numPr>
          <w:ilvl w:val="0"/>
          <w:numId w:val="5"/>
        </w:numPr>
      </w:pPr>
      <w:r w:rsidRPr="002C416C">
        <w:t>Gebruik de ‘</w:t>
      </w:r>
      <w:r>
        <w:t>wat’ vragen in het stappenplan:</w:t>
      </w:r>
    </w:p>
    <w:p w14:paraId="7A704DDB" w14:textId="77777777" w:rsidR="002C416C" w:rsidRDefault="002C416C" w:rsidP="002C416C">
      <w:pPr>
        <w:pStyle w:val="Lijstalinea"/>
        <w:numPr>
          <w:ilvl w:val="1"/>
          <w:numId w:val="5"/>
        </w:numPr>
      </w:pPr>
      <w:r>
        <w:t>Wat zie je anderen doen die hier sterk in zijn?</w:t>
      </w:r>
    </w:p>
    <w:p w14:paraId="4167C5AB" w14:textId="77777777" w:rsidR="002C416C" w:rsidRPr="002C416C" w:rsidRDefault="002C416C" w:rsidP="002C416C">
      <w:pPr>
        <w:pStyle w:val="Lijstalinea"/>
        <w:numPr>
          <w:ilvl w:val="1"/>
          <w:numId w:val="5"/>
        </w:numPr>
      </w:pPr>
      <w:r w:rsidRPr="002C416C">
        <w:rPr>
          <w:rFonts w:eastAsia="Times New Roman" w:cstheme="minorHAnsi"/>
          <w:szCs w:val="15"/>
          <w:lang w:eastAsia="nl-BE"/>
        </w:rPr>
        <w:t>Als je die vaardigheid zou ontwikkeld hebben, wat z</w:t>
      </w:r>
      <w:r>
        <w:rPr>
          <w:rFonts w:eastAsia="Times New Roman" w:cstheme="minorHAnsi"/>
          <w:szCs w:val="15"/>
          <w:lang w:eastAsia="nl-BE"/>
        </w:rPr>
        <w:t>ou je dan precies anders doen?</w:t>
      </w:r>
    </w:p>
    <w:p w14:paraId="4516F561" w14:textId="77777777" w:rsidR="002C416C" w:rsidRDefault="002C416C" w:rsidP="002C416C">
      <w:pPr>
        <w:pStyle w:val="Lijstalinea"/>
        <w:numPr>
          <w:ilvl w:val="1"/>
          <w:numId w:val="5"/>
        </w:numPr>
        <w:rPr>
          <w:rFonts w:cstheme="minorHAnsi"/>
        </w:rPr>
      </w:pPr>
      <w:r w:rsidRPr="002C416C">
        <w:rPr>
          <w:rFonts w:eastAsia="Times New Roman" w:cstheme="minorHAnsi"/>
          <w:lang w:eastAsia="nl-BE"/>
        </w:rPr>
        <w:t>Wat is het verschil tussen iemand die hier sterk in</w:t>
      </w:r>
      <w:r>
        <w:rPr>
          <w:rFonts w:eastAsia="Times New Roman" w:cstheme="minorHAnsi"/>
          <w:lang w:eastAsia="nl-BE"/>
        </w:rPr>
        <w:t xml:space="preserve"> </w:t>
      </w:r>
      <w:r w:rsidRPr="002C416C">
        <w:rPr>
          <w:rFonts w:eastAsia="Times New Roman" w:cstheme="minorHAnsi"/>
          <w:lang w:eastAsia="nl-BE"/>
        </w:rPr>
        <w:t xml:space="preserve">is en iemand die hier minder sterk in is? </w:t>
      </w:r>
    </w:p>
    <w:p w14:paraId="1CD0764A" w14:textId="77777777" w:rsidR="002C416C" w:rsidRPr="002C416C" w:rsidRDefault="002C416C" w:rsidP="002C416C">
      <w:pPr>
        <w:pStyle w:val="Lijstalinea"/>
        <w:numPr>
          <w:ilvl w:val="1"/>
          <w:numId w:val="5"/>
        </w:numPr>
        <w:rPr>
          <w:rFonts w:cstheme="minorHAnsi"/>
        </w:rPr>
      </w:pPr>
      <w:r w:rsidRPr="002C416C">
        <w:rPr>
          <w:rFonts w:eastAsia="Times New Roman" w:cstheme="minorHAnsi"/>
          <w:szCs w:val="15"/>
          <w:lang w:eastAsia="nl-BE"/>
        </w:rPr>
        <w:t xml:space="preserve">Welke gedragingen moet je beheersen zodat je kunt zeggen dat je over die gedragscompetentie beschikt? Kun je dat concreet beschrijven? </w:t>
      </w:r>
    </w:p>
    <w:p w14:paraId="0456A584" w14:textId="77777777" w:rsidR="002C416C" w:rsidRPr="002C416C" w:rsidRDefault="002C416C" w:rsidP="002C416C">
      <w:pPr>
        <w:pStyle w:val="Lijstalinea"/>
        <w:numPr>
          <w:ilvl w:val="1"/>
          <w:numId w:val="5"/>
        </w:numPr>
      </w:pPr>
      <w:r>
        <w:t>Wanneer ben je tevreden over ...?</w:t>
      </w:r>
    </w:p>
    <w:p w14:paraId="0B186803" w14:textId="77777777" w:rsidR="00F945CA" w:rsidRPr="00F945CA" w:rsidRDefault="002C416C" w:rsidP="00F945CA">
      <w:pPr>
        <w:pStyle w:val="Lijstalinea"/>
        <w:numPr>
          <w:ilvl w:val="0"/>
          <w:numId w:val="5"/>
        </w:numPr>
      </w:pPr>
      <w:r w:rsidRPr="002C416C">
        <w:t>Schrijf het concrete gedrag dat je wil ontwikkelen</w:t>
      </w:r>
      <w:r>
        <w:t xml:space="preserve"> </w:t>
      </w:r>
      <w:r w:rsidRPr="002C416C">
        <w:t xml:space="preserve">op. </w:t>
      </w:r>
      <w:r w:rsidR="00F945CA">
        <w:t>Z</w:t>
      </w:r>
      <w:r w:rsidR="00F945CA" w:rsidRPr="00F945CA">
        <w:t xml:space="preserve">org ervoor dat ook anderen goed verstaan wat ermee bedoeld wordt! Je mag ook gebruik maken van afbeeldingen, kernwoorden, ... Creativiteit is ook een talent! </w:t>
      </w:r>
    </w:p>
    <w:p w14:paraId="425AF143" w14:textId="77777777" w:rsidR="002C416C" w:rsidRPr="002C416C" w:rsidRDefault="002C416C" w:rsidP="00F945CA">
      <w:pPr>
        <w:pStyle w:val="Lijstalinea"/>
      </w:pPr>
    </w:p>
    <w:p w14:paraId="35E67DB1" w14:textId="77777777" w:rsidR="002C416C" w:rsidRPr="00A22E0B" w:rsidRDefault="002C416C" w:rsidP="002C416C">
      <w:pPr>
        <w:rPr>
          <w:b/>
        </w:rPr>
      </w:pPr>
      <w:r w:rsidRPr="00A22E0B">
        <w:rPr>
          <w:b/>
        </w:rPr>
        <w:t xml:space="preserve">Stap 3 - Motiveer je keuze </w:t>
      </w:r>
    </w:p>
    <w:p w14:paraId="6670CDC9" w14:textId="77777777" w:rsidR="002C416C" w:rsidRDefault="002C416C" w:rsidP="00F945CA">
      <w:pPr>
        <w:pStyle w:val="Lijstalinea"/>
        <w:numPr>
          <w:ilvl w:val="0"/>
          <w:numId w:val="6"/>
        </w:numPr>
      </w:pPr>
      <w:r w:rsidRPr="002C416C">
        <w:t xml:space="preserve">Onderzoek (samen) de “waarom”-vraag: wat wil je graag bereiken met het ontwikkelen van deze competentie? </w:t>
      </w:r>
    </w:p>
    <w:p w14:paraId="109373BC" w14:textId="77777777" w:rsidR="00F945CA" w:rsidRDefault="00F945CA" w:rsidP="00F945CA">
      <w:pPr>
        <w:pStyle w:val="Lijstalinea"/>
      </w:pPr>
      <w:r>
        <w:t>Hulpvragen zijn:</w:t>
      </w:r>
    </w:p>
    <w:p w14:paraId="03CBB35D" w14:textId="77777777" w:rsidR="00F945CA" w:rsidRPr="00F945CA" w:rsidRDefault="00F945CA" w:rsidP="00F945CA">
      <w:pPr>
        <w:pStyle w:val="Lijstalinea"/>
        <w:numPr>
          <w:ilvl w:val="0"/>
          <w:numId w:val="7"/>
        </w:numPr>
      </w:pP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>Welk voordeel zal jij</w:t>
      </w:r>
      <w:r>
        <w:rPr>
          <w:rFonts w:ascii="Trebuchet MS" w:eastAsia="Times New Roman" w:hAnsi="Trebuchet MS" w:cs="Arial"/>
          <w:sz w:val="20"/>
          <w:szCs w:val="15"/>
          <w:lang w:eastAsia="nl-BE"/>
        </w:rPr>
        <w:t xml:space="preserve"> </w:t>
      </w: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 xml:space="preserve">hebben als je deze gedragscompetentie ontwikkelt (bijvoorbeeld: je zal je rustiger voelen in </w:t>
      </w:r>
      <w:r>
        <w:rPr>
          <w:rFonts w:ascii="Trebuchet MS" w:eastAsia="Times New Roman" w:hAnsi="Trebuchet MS" w:cs="Arial"/>
          <w:sz w:val="20"/>
          <w:szCs w:val="15"/>
          <w:lang w:eastAsia="nl-BE"/>
        </w:rPr>
        <w:t>de klas</w:t>
      </w: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>, je zal</w:t>
      </w:r>
      <w:r>
        <w:rPr>
          <w:rFonts w:ascii="Trebuchet MS" w:eastAsia="Times New Roman" w:hAnsi="Trebuchet MS" w:cs="Arial"/>
          <w:sz w:val="20"/>
          <w:szCs w:val="15"/>
          <w:lang w:eastAsia="nl-BE"/>
        </w:rPr>
        <w:t xml:space="preserve"> minder werk hebben met de evaluatie van je leerlingen</w:t>
      </w: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 xml:space="preserve">, je zal gemakkelijker ‘nee’ durven zeggen, ...)? </w:t>
      </w:r>
    </w:p>
    <w:p w14:paraId="38ACB5E0" w14:textId="77777777" w:rsidR="00F945CA" w:rsidRPr="00F945CA" w:rsidRDefault="00F945CA" w:rsidP="00F945CA">
      <w:pPr>
        <w:pStyle w:val="Lijstalinea"/>
        <w:numPr>
          <w:ilvl w:val="0"/>
          <w:numId w:val="7"/>
        </w:numPr>
      </w:pP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>Welk voordeel heeft je omgeving</w:t>
      </w:r>
      <w:r>
        <w:rPr>
          <w:rFonts w:ascii="Trebuchet MS" w:eastAsia="Times New Roman" w:hAnsi="Trebuchet MS" w:cs="Arial"/>
          <w:sz w:val="20"/>
          <w:szCs w:val="15"/>
          <w:lang w:eastAsia="nl-BE"/>
        </w:rPr>
        <w:t xml:space="preserve"> </w:t>
      </w: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 xml:space="preserve">(bijvoorbeeld: men zal je kunnen vertrouwen, je bent een steun voor de mensen rondom je, mensen voelen zich gewaardeerd door jou, ...)? </w:t>
      </w:r>
    </w:p>
    <w:p w14:paraId="54CA29F7" w14:textId="77777777" w:rsidR="00F945CA" w:rsidRPr="00F945CA" w:rsidRDefault="00F945CA" w:rsidP="00F945CA">
      <w:pPr>
        <w:pStyle w:val="Lijstalinea"/>
        <w:numPr>
          <w:ilvl w:val="0"/>
          <w:numId w:val="7"/>
        </w:numPr>
      </w:pP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>Wat betekent dit in de klas</w:t>
      </w:r>
      <w:r>
        <w:rPr>
          <w:rFonts w:ascii="Trebuchet MS" w:eastAsia="Times New Roman" w:hAnsi="Trebuchet MS" w:cs="Arial"/>
          <w:sz w:val="20"/>
          <w:szCs w:val="15"/>
          <w:lang w:eastAsia="nl-BE"/>
        </w:rPr>
        <w:t xml:space="preserve">/school </w:t>
      </w: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 xml:space="preserve">indien jij met succes deze competentie ontwikkelt (een meer aangename sfeer in de </w:t>
      </w:r>
      <w:r>
        <w:rPr>
          <w:rFonts w:ascii="Trebuchet MS" w:eastAsia="Times New Roman" w:hAnsi="Trebuchet MS" w:cs="Arial"/>
          <w:sz w:val="20"/>
          <w:szCs w:val="15"/>
          <w:lang w:eastAsia="nl-BE"/>
        </w:rPr>
        <w:t>klas</w:t>
      </w: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 xml:space="preserve">, </w:t>
      </w:r>
      <w:r>
        <w:rPr>
          <w:rFonts w:ascii="Trebuchet MS" w:eastAsia="Times New Roman" w:hAnsi="Trebuchet MS" w:cs="Arial"/>
          <w:sz w:val="20"/>
          <w:szCs w:val="15"/>
          <w:lang w:eastAsia="nl-BE"/>
        </w:rPr>
        <w:t>vlottere organisatie</w:t>
      </w: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>, ...)?</w:t>
      </w:r>
    </w:p>
    <w:p w14:paraId="6AB8CF88" w14:textId="77777777" w:rsidR="00F945CA" w:rsidRPr="00F945CA" w:rsidRDefault="00F945CA" w:rsidP="00F945CA">
      <w:pPr>
        <w:pStyle w:val="Lijstalinea"/>
        <w:numPr>
          <w:ilvl w:val="0"/>
          <w:numId w:val="7"/>
        </w:numPr>
      </w:pP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>Wat heeft je thuisfront</w:t>
      </w:r>
      <w:r>
        <w:rPr>
          <w:rFonts w:ascii="Trebuchet MS" w:eastAsia="Times New Roman" w:hAnsi="Trebuchet MS" w:cs="Arial"/>
          <w:sz w:val="20"/>
          <w:szCs w:val="15"/>
          <w:lang w:eastAsia="nl-BE"/>
        </w:rPr>
        <w:t xml:space="preserve"> </w:t>
      </w: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>erbij te winnen (bijvoorbeeld: een rustige dochter</w:t>
      </w:r>
      <w:r>
        <w:rPr>
          <w:rFonts w:ascii="Trebuchet MS" w:eastAsia="Times New Roman" w:hAnsi="Trebuchet MS" w:cs="Arial"/>
          <w:sz w:val="20"/>
          <w:szCs w:val="15"/>
          <w:lang w:eastAsia="nl-BE"/>
        </w:rPr>
        <w:t xml:space="preserve">/zoon/partner/ met minder </w:t>
      </w:r>
      <w:r w:rsidRPr="00F945CA">
        <w:rPr>
          <w:rFonts w:ascii="Trebuchet MS" w:eastAsia="Times New Roman" w:hAnsi="Trebuchet MS" w:cs="Arial"/>
          <w:sz w:val="20"/>
          <w:szCs w:val="15"/>
          <w:lang w:eastAsia="nl-BE"/>
        </w:rPr>
        <w:t xml:space="preserve">stress/zorgen, etc.)? </w:t>
      </w:r>
    </w:p>
    <w:p w14:paraId="4EFE7656" w14:textId="77777777" w:rsidR="00F945CA" w:rsidRPr="002C416C" w:rsidRDefault="00F945CA" w:rsidP="00F945CA">
      <w:pPr>
        <w:pStyle w:val="Lijstalinea"/>
        <w:ind w:left="1440"/>
      </w:pPr>
    </w:p>
    <w:p w14:paraId="130EAA98" w14:textId="77777777" w:rsidR="00F945CA" w:rsidRPr="00F945CA" w:rsidRDefault="00F945CA" w:rsidP="00F945CA">
      <w:pPr>
        <w:pStyle w:val="Lijstalinea"/>
        <w:numPr>
          <w:ilvl w:val="0"/>
          <w:numId w:val="6"/>
        </w:numPr>
      </w:pPr>
      <w:r>
        <w:t>S</w:t>
      </w:r>
      <w:r w:rsidR="002C416C" w:rsidRPr="002C416C">
        <w:t>chrijf uit waarom je deze keuze maakt.</w:t>
      </w:r>
      <w:r>
        <w:t xml:space="preserve"> Hier </w:t>
      </w:r>
      <w:r w:rsidRPr="00F945CA">
        <w:t>beschrijf je in</w:t>
      </w:r>
      <w:r>
        <w:t xml:space="preserve"> feite wat je in je </w:t>
      </w:r>
      <w:r w:rsidRPr="00F945CA">
        <w:t>werk zal bereik</w:t>
      </w:r>
    </w:p>
    <w:p w14:paraId="34B34B88" w14:textId="77777777" w:rsidR="00F945CA" w:rsidRPr="002C416C" w:rsidRDefault="00F945CA" w:rsidP="00F945CA">
      <w:pPr>
        <w:pStyle w:val="Lijstalinea"/>
      </w:pPr>
      <w:proofErr w:type="gramStart"/>
      <w:r w:rsidRPr="00F945CA">
        <w:t>en</w:t>
      </w:r>
      <w:proofErr w:type="gramEnd"/>
      <w:r w:rsidRPr="00F945CA">
        <w:t xml:space="preserve"> als je het POP volgt.</w:t>
      </w:r>
    </w:p>
    <w:p w14:paraId="5D6570BA" w14:textId="77777777" w:rsidR="002C416C" w:rsidRPr="00A22E0B" w:rsidRDefault="002C416C" w:rsidP="002C416C">
      <w:pPr>
        <w:rPr>
          <w:b/>
        </w:rPr>
      </w:pPr>
      <w:r w:rsidRPr="00A22E0B">
        <w:rPr>
          <w:b/>
        </w:rPr>
        <w:lastRenderedPageBreak/>
        <w:t xml:space="preserve">Stap 4 - Keuze van de ontwikkelingsactiviteiten </w:t>
      </w:r>
    </w:p>
    <w:p w14:paraId="17A284FC" w14:textId="77777777" w:rsidR="00F945CA" w:rsidRPr="002C416C" w:rsidRDefault="00F945CA" w:rsidP="002C416C">
      <w:pPr>
        <w:pStyle w:val="Lijstalinea"/>
        <w:numPr>
          <w:ilvl w:val="0"/>
          <w:numId w:val="6"/>
        </w:numPr>
      </w:pPr>
      <w:r w:rsidRPr="00F945CA">
        <w:t xml:space="preserve">Nu maak je het actieplan op dat helpt om te bereiken wat er hierboven als te ontwikkelen gedrag en te behalen resultaten werden vastgelegd. </w:t>
      </w:r>
    </w:p>
    <w:p w14:paraId="50D48339" w14:textId="77777777" w:rsidR="002C416C" w:rsidRDefault="002C416C" w:rsidP="002C416C">
      <w:pPr>
        <w:pStyle w:val="Lijstalinea"/>
        <w:numPr>
          <w:ilvl w:val="0"/>
          <w:numId w:val="8"/>
        </w:numPr>
      </w:pPr>
      <w:r w:rsidRPr="002C416C">
        <w:t xml:space="preserve">Gebruik de “hoe”- vragen in het stappenplan om duidelijk te beschrijven hoe je dit </w:t>
      </w:r>
      <w:r w:rsidR="00F945CA">
        <w:t xml:space="preserve">gaat aanpakken: </w:t>
      </w:r>
    </w:p>
    <w:p w14:paraId="03BB0D15" w14:textId="77777777" w:rsidR="002A2922" w:rsidRDefault="00F945CA" w:rsidP="00F945CA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F945CA">
        <w:rPr>
          <w:rFonts w:eastAsia="Times New Roman" w:cstheme="minorHAnsi"/>
          <w:lang w:eastAsia="nl-BE"/>
        </w:rPr>
        <w:t xml:space="preserve">Wat ga je doen om dit gedrag of die vaardigheid te ontwikkelen (vb. een bepaalde techniek extra </w:t>
      </w:r>
      <w:proofErr w:type="gramStart"/>
      <w:r w:rsidRPr="00F945CA">
        <w:rPr>
          <w:rFonts w:eastAsia="Times New Roman" w:cstheme="minorHAnsi"/>
          <w:lang w:eastAsia="nl-BE"/>
        </w:rPr>
        <w:t>inoefenen,</w:t>
      </w:r>
      <w:r w:rsidRPr="002A2922">
        <w:rPr>
          <w:rFonts w:eastAsia="Times New Roman" w:cstheme="minorHAnsi"/>
          <w:lang w:eastAsia="nl-BE"/>
        </w:rPr>
        <w:t>...</w:t>
      </w:r>
      <w:proofErr w:type="gramEnd"/>
      <w:r w:rsidRPr="002A2922">
        <w:rPr>
          <w:rFonts w:eastAsia="Times New Roman" w:cstheme="minorHAnsi"/>
          <w:lang w:eastAsia="nl-BE"/>
        </w:rPr>
        <w:t xml:space="preserve">)? Dit is de ontwikkelingsactiviteit. </w:t>
      </w:r>
    </w:p>
    <w:p w14:paraId="39F19D45" w14:textId="77777777" w:rsidR="002A2922" w:rsidRDefault="002A2922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I</w:t>
      </w:r>
      <w:r w:rsidR="00F945CA" w:rsidRPr="002A2922">
        <w:rPr>
          <w:rFonts w:eastAsia="Times New Roman" w:cstheme="minorHAnsi"/>
          <w:lang w:eastAsia="nl-BE"/>
        </w:rPr>
        <w:t>n welke “situaties” zal je dit toepassen (vb. in e</w:t>
      </w:r>
      <w:r>
        <w:rPr>
          <w:rFonts w:eastAsia="Times New Roman" w:cstheme="minorHAnsi"/>
          <w:lang w:eastAsia="nl-BE"/>
        </w:rPr>
        <w:t>en gesprek met een collega</w:t>
      </w:r>
      <w:r w:rsidR="00F945CA" w:rsidRPr="002A2922">
        <w:rPr>
          <w:rFonts w:eastAsia="Times New Roman" w:cstheme="minorHAnsi"/>
          <w:lang w:eastAsia="nl-BE"/>
        </w:rPr>
        <w:t xml:space="preserve">, tijdens </w:t>
      </w:r>
      <w:r>
        <w:rPr>
          <w:rFonts w:eastAsia="Times New Roman" w:cstheme="minorHAnsi"/>
          <w:lang w:eastAsia="nl-BE"/>
        </w:rPr>
        <w:t>een mondelinge evaluatie</w:t>
      </w:r>
      <w:r w:rsidR="00F945CA" w:rsidRPr="002A2922">
        <w:rPr>
          <w:rFonts w:eastAsia="Times New Roman" w:cstheme="minorHAnsi"/>
          <w:lang w:eastAsia="nl-BE"/>
        </w:rPr>
        <w:t>,</w:t>
      </w:r>
      <w:r>
        <w:rPr>
          <w:rFonts w:eastAsia="Times New Roman" w:cstheme="minorHAnsi"/>
          <w:lang w:eastAsia="nl-BE"/>
        </w:rPr>
        <w:t xml:space="preserve"> op een vergadering,</w:t>
      </w:r>
      <w:r w:rsidR="00F945CA" w:rsidRPr="002A2922">
        <w:rPr>
          <w:rFonts w:eastAsia="Times New Roman" w:cstheme="minorHAnsi"/>
          <w:lang w:eastAsia="nl-BE"/>
        </w:rPr>
        <w:t xml:space="preserve"> ...)? Dit is de oefensituatie</w:t>
      </w:r>
      <w:r>
        <w:rPr>
          <w:rFonts w:eastAsia="Times New Roman" w:cstheme="minorHAnsi"/>
          <w:lang w:eastAsia="nl-BE"/>
        </w:rPr>
        <w:t>.</w:t>
      </w:r>
    </w:p>
    <w:p w14:paraId="052B3437" w14:textId="77777777" w:rsidR="002A2922" w:rsidRDefault="002A2922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2A2922">
        <w:rPr>
          <w:rFonts w:eastAsia="Times New Roman" w:cstheme="minorHAnsi"/>
          <w:lang w:eastAsia="nl-BE"/>
        </w:rPr>
        <w:t>Welke hulp heb je daarbij nodig (vb. feedback van</w:t>
      </w:r>
      <w:r>
        <w:rPr>
          <w:rFonts w:eastAsia="Times New Roman" w:cstheme="minorHAnsi"/>
          <w:lang w:eastAsia="nl-BE"/>
        </w:rPr>
        <w:t xml:space="preserve"> een collega </w:t>
      </w:r>
      <w:r w:rsidRPr="002A2922">
        <w:rPr>
          <w:rFonts w:eastAsia="Times New Roman" w:cstheme="minorHAnsi"/>
          <w:lang w:eastAsia="nl-BE"/>
        </w:rPr>
        <w:t>vragen, de aanpak van iemand anders observeren,</w:t>
      </w:r>
      <w:r>
        <w:rPr>
          <w:rFonts w:eastAsia="Times New Roman" w:cstheme="minorHAnsi"/>
          <w:lang w:eastAsia="nl-BE"/>
        </w:rPr>
        <w:t xml:space="preserve"> ondersteuning van de pedagogisch begeleider</w:t>
      </w:r>
      <w:r w:rsidRPr="002A2922">
        <w:rPr>
          <w:rFonts w:eastAsia="Times New Roman" w:cstheme="minorHAnsi"/>
          <w:lang w:eastAsia="nl-BE"/>
        </w:rPr>
        <w:t>...)? Dit is de hulp</w:t>
      </w:r>
      <w:r>
        <w:rPr>
          <w:rFonts w:eastAsia="Times New Roman" w:cstheme="minorHAnsi"/>
          <w:lang w:eastAsia="nl-BE"/>
        </w:rPr>
        <w:t>.</w:t>
      </w:r>
    </w:p>
    <w:p w14:paraId="657ED4C8" w14:textId="77777777" w:rsidR="002A2922" w:rsidRDefault="002A2922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2A2922">
        <w:rPr>
          <w:rFonts w:eastAsia="Times New Roman" w:cstheme="minorHAnsi"/>
          <w:lang w:eastAsia="nl-BE"/>
        </w:rPr>
        <w:t xml:space="preserve">Wanneer ga je dit doen? Dit is de planning. </w:t>
      </w:r>
    </w:p>
    <w:p w14:paraId="4DB5DC57" w14:textId="77777777" w:rsidR="00F945CA" w:rsidRDefault="002A2922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2A2922">
        <w:rPr>
          <w:rFonts w:eastAsia="Times New Roman" w:cstheme="minorHAnsi"/>
          <w:lang w:eastAsia="nl-BE"/>
        </w:rPr>
        <w:t>Welke talenten kan je inzetten om dit gedrag te ontwikkelen (vb. geduldig zijn, leergierigheid, ...)? Dit is/zijn in te zetten talent(en)</w:t>
      </w:r>
    </w:p>
    <w:p w14:paraId="54D2CDB8" w14:textId="77777777" w:rsidR="002A2922" w:rsidRPr="002A2922" w:rsidRDefault="002A2922" w:rsidP="002A2922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2A2922">
        <w:rPr>
          <w:rFonts w:eastAsia="Times New Roman" w:cstheme="minorHAnsi"/>
          <w:lang w:eastAsia="nl-BE"/>
        </w:rPr>
        <w:t>Je kunt kiezen tussen verschillende soorten activit</w:t>
      </w:r>
      <w:r>
        <w:rPr>
          <w:rFonts w:eastAsia="Times New Roman" w:cstheme="minorHAnsi"/>
          <w:lang w:eastAsia="nl-BE"/>
        </w:rPr>
        <w:t xml:space="preserve">eiten: </w:t>
      </w:r>
    </w:p>
    <w:p w14:paraId="362AFD10" w14:textId="77777777" w:rsidR="002A2922" w:rsidRDefault="002A2922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2A2922">
        <w:rPr>
          <w:rFonts w:eastAsia="Times New Roman" w:cstheme="minorHAnsi"/>
          <w:lang w:eastAsia="nl-BE"/>
        </w:rPr>
        <w:t xml:space="preserve">DOE-activiteiten: leren </w:t>
      </w:r>
      <w:proofErr w:type="gramStart"/>
      <w:r w:rsidRPr="002A2922">
        <w:rPr>
          <w:rFonts w:eastAsia="Times New Roman" w:cstheme="minorHAnsi"/>
          <w:lang w:eastAsia="nl-BE"/>
        </w:rPr>
        <w:t>door doen</w:t>
      </w:r>
      <w:proofErr w:type="gramEnd"/>
      <w:r w:rsidRPr="002A2922">
        <w:rPr>
          <w:rFonts w:eastAsia="Times New Roman" w:cstheme="minorHAnsi"/>
          <w:lang w:eastAsia="nl-BE"/>
        </w:rPr>
        <w:t>, oefenen, trainen, actie (bv. experimenteren met technieken, tips van anderen uitproberen, initiatieven nemen,</w:t>
      </w:r>
      <w:r>
        <w:rPr>
          <w:rFonts w:eastAsia="Times New Roman" w:cstheme="minorHAnsi"/>
          <w:lang w:eastAsia="nl-BE"/>
        </w:rPr>
        <w:t xml:space="preserve"> nascholing volgen,</w:t>
      </w:r>
      <w:r w:rsidRPr="002A2922">
        <w:rPr>
          <w:rFonts w:eastAsia="Times New Roman" w:cstheme="minorHAnsi"/>
          <w:lang w:eastAsia="nl-BE"/>
        </w:rPr>
        <w:t xml:space="preserve"> ...). </w:t>
      </w:r>
    </w:p>
    <w:p w14:paraId="2A3B13E6" w14:textId="77777777" w:rsidR="002A2922" w:rsidRDefault="002A2922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2A2922">
        <w:rPr>
          <w:rFonts w:eastAsia="Times New Roman" w:cstheme="minorHAnsi"/>
          <w:lang w:eastAsia="nl-BE"/>
        </w:rPr>
        <w:t xml:space="preserve">KIJK-activiteiten: leren </w:t>
      </w:r>
      <w:proofErr w:type="gramStart"/>
      <w:r w:rsidRPr="002A2922">
        <w:rPr>
          <w:rFonts w:eastAsia="Times New Roman" w:cstheme="minorHAnsi"/>
          <w:lang w:eastAsia="nl-BE"/>
        </w:rPr>
        <w:t>door kijken</w:t>
      </w:r>
      <w:proofErr w:type="gramEnd"/>
      <w:r w:rsidRPr="002A2922">
        <w:rPr>
          <w:rFonts w:eastAsia="Times New Roman" w:cstheme="minorHAnsi"/>
          <w:lang w:eastAsia="nl-BE"/>
        </w:rPr>
        <w:t xml:space="preserve">, observeren (bv. observeren van een collega die zeer goed is in de competentie die jij wilt ontwikkelen, bekijken van videomateriaal, ...). </w:t>
      </w:r>
    </w:p>
    <w:p w14:paraId="3777242A" w14:textId="77777777" w:rsidR="002A2922" w:rsidRDefault="002A2922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proofErr w:type="spellStart"/>
      <w:r w:rsidRPr="002A2922">
        <w:rPr>
          <w:rFonts w:eastAsia="Times New Roman" w:cstheme="minorHAnsi"/>
          <w:lang w:eastAsia="nl-BE"/>
        </w:rPr>
        <w:t>DENK-activiteiten</w:t>
      </w:r>
      <w:proofErr w:type="spellEnd"/>
      <w:r w:rsidRPr="002A2922">
        <w:rPr>
          <w:rFonts w:eastAsia="Times New Roman" w:cstheme="minorHAnsi"/>
          <w:lang w:eastAsia="nl-BE"/>
        </w:rPr>
        <w:t xml:space="preserve">: leren door theoretiseren, bedenken, analyseren (bv. een boek lezen, een opleiding volgen, documenten inkijken, een theorie instuderen, ...). </w:t>
      </w:r>
    </w:p>
    <w:p w14:paraId="70B32F47" w14:textId="77777777" w:rsidR="002A2922" w:rsidRDefault="002A2922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2A2922">
        <w:rPr>
          <w:rFonts w:eastAsia="Times New Roman" w:cstheme="minorHAnsi"/>
          <w:lang w:eastAsia="nl-BE"/>
        </w:rPr>
        <w:t xml:space="preserve">PLAN-activiteiten: leren door reflecteren, vooruitdenken (bv. terugblikken op ervaringen om er lessen uit te trekken voor de volgende keer, feedback vragen aan anderen, samen opdrachten voorbereiden met een </w:t>
      </w:r>
      <w:r>
        <w:rPr>
          <w:rFonts w:eastAsia="Times New Roman" w:cstheme="minorHAnsi"/>
          <w:lang w:eastAsia="nl-BE"/>
        </w:rPr>
        <w:t>collega</w:t>
      </w:r>
      <w:r w:rsidRPr="002A2922">
        <w:rPr>
          <w:rFonts w:eastAsia="Times New Roman" w:cstheme="minorHAnsi"/>
          <w:lang w:eastAsia="nl-BE"/>
        </w:rPr>
        <w:t xml:space="preserve">, ...). </w:t>
      </w:r>
    </w:p>
    <w:p w14:paraId="2529B6B3" w14:textId="77777777" w:rsidR="002A2922" w:rsidRDefault="002A2922" w:rsidP="002A2922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2A2922">
        <w:rPr>
          <w:rFonts w:eastAsia="Times New Roman" w:cstheme="minorHAnsi"/>
          <w:lang w:eastAsia="nl-BE"/>
        </w:rPr>
        <w:t xml:space="preserve">Meestal herken je talenten op de volgende manier: </w:t>
      </w:r>
    </w:p>
    <w:p w14:paraId="4C52A6E6" w14:textId="77777777" w:rsidR="002A2922" w:rsidRDefault="00A22E0B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H</w:t>
      </w:r>
      <w:r w:rsidR="002A2922" w:rsidRPr="002A2922">
        <w:rPr>
          <w:rFonts w:eastAsia="Times New Roman" w:cstheme="minorHAnsi"/>
          <w:lang w:eastAsia="nl-BE"/>
        </w:rPr>
        <w:t xml:space="preserve">et zijn situaties waar je naar uitkijkt </w:t>
      </w:r>
    </w:p>
    <w:p w14:paraId="19D9B666" w14:textId="77777777" w:rsidR="00A22E0B" w:rsidRDefault="00A22E0B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H</w:t>
      </w:r>
      <w:r w:rsidR="002A2922" w:rsidRPr="002A2922">
        <w:rPr>
          <w:rFonts w:eastAsia="Times New Roman" w:cstheme="minorHAnsi"/>
          <w:lang w:eastAsia="nl-BE"/>
        </w:rPr>
        <w:t xml:space="preserve">et zijn situaties waar je van geniet </w:t>
      </w:r>
    </w:p>
    <w:p w14:paraId="50372FA9" w14:textId="77777777" w:rsidR="00A22E0B" w:rsidRDefault="00A22E0B" w:rsidP="00A22E0B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J</w:t>
      </w:r>
      <w:r w:rsidR="002A2922" w:rsidRPr="00A22E0B">
        <w:rPr>
          <w:rFonts w:eastAsia="Times New Roman" w:cstheme="minorHAnsi"/>
          <w:lang w:eastAsia="nl-BE"/>
        </w:rPr>
        <w:t>e krijgt er complimenten over door collega’s</w:t>
      </w:r>
    </w:p>
    <w:p w14:paraId="702C409B" w14:textId="77777777" w:rsidR="00A22E0B" w:rsidRDefault="00A22E0B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M</w:t>
      </w:r>
      <w:r w:rsidR="002A2922" w:rsidRPr="002A2922">
        <w:rPr>
          <w:rFonts w:eastAsia="Times New Roman" w:cstheme="minorHAnsi"/>
          <w:lang w:eastAsia="nl-BE"/>
        </w:rPr>
        <w:t>eestal vind je zelf niet dat je iets bijzonders la</w:t>
      </w:r>
      <w:r w:rsidR="002A2922" w:rsidRPr="00A22E0B">
        <w:rPr>
          <w:rFonts w:eastAsia="Times New Roman" w:cstheme="minorHAnsi"/>
          <w:lang w:eastAsia="nl-BE"/>
        </w:rPr>
        <w:t xml:space="preserve">at zien in deze situaties </w:t>
      </w:r>
    </w:p>
    <w:p w14:paraId="6CB76ED2" w14:textId="77777777" w:rsidR="00A22E0B" w:rsidRDefault="00A22E0B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O</w:t>
      </w:r>
      <w:r w:rsidR="002A2922" w:rsidRPr="00A22E0B">
        <w:rPr>
          <w:rFonts w:eastAsia="Times New Roman" w:cstheme="minorHAnsi"/>
          <w:lang w:eastAsia="nl-BE"/>
        </w:rPr>
        <w:t>ok onder stress of in moeilijke situaties lever je</w:t>
      </w:r>
      <w:r>
        <w:rPr>
          <w:rFonts w:eastAsia="Times New Roman" w:cstheme="minorHAnsi"/>
          <w:lang w:eastAsia="nl-BE"/>
        </w:rPr>
        <w:t xml:space="preserve"> </w:t>
      </w:r>
      <w:r w:rsidR="002A2922" w:rsidRPr="00A22E0B">
        <w:rPr>
          <w:rFonts w:eastAsia="Times New Roman" w:cstheme="minorHAnsi"/>
          <w:lang w:eastAsia="nl-BE"/>
        </w:rPr>
        <w:t xml:space="preserve">een goede prestatie. </w:t>
      </w:r>
    </w:p>
    <w:p w14:paraId="54235983" w14:textId="77777777" w:rsidR="00A22E0B" w:rsidRDefault="002A2922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 w:rsidRPr="00A22E0B">
        <w:rPr>
          <w:rFonts w:eastAsia="Times New Roman" w:cstheme="minorHAnsi"/>
          <w:lang w:eastAsia="nl-BE"/>
        </w:rPr>
        <w:t xml:space="preserve">Tijdens dit soort situaties vliegt de tijd voorbij. Voor je het weet is er een uur om. </w:t>
      </w:r>
    </w:p>
    <w:p w14:paraId="6B2DCDBB" w14:textId="77777777" w:rsidR="002A2922" w:rsidRPr="00A22E0B" w:rsidRDefault="00A22E0B" w:rsidP="002A2922">
      <w:pPr>
        <w:pStyle w:val="Lijstalinea"/>
        <w:numPr>
          <w:ilvl w:val="1"/>
          <w:numId w:val="8"/>
        </w:num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A</w:t>
      </w:r>
      <w:r w:rsidR="002A2922" w:rsidRPr="00A22E0B">
        <w:rPr>
          <w:rFonts w:eastAsia="Times New Roman" w:cstheme="minorHAnsi"/>
          <w:lang w:eastAsia="nl-BE"/>
        </w:rPr>
        <w:t xml:space="preserve">ls het voorbij is, ben je misschien fysiek moe, maar mentaal heb je meer energie dan daarvoor. </w:t>
      </w:r>
    </w:p>
    <w:p w14:paraId="573A624A" w14:textId="77777777" w:rsidR="00F945CA" w:rsidRPr="00A22E0B" w:rsidRDefault="00F945CA" w:rsidP="00A22E0B">
      <w:pPr>
        <w:pStyle w:val="Lijstalinea"/>
        <w:spacing w:after="0" w:line="240" w:lineRule="auto"/>
        <w:rPr>
          <w:rFonts w:eastAsia="Times New Roman" w:cstheme="minorHAnsi"/>
          <w:lang w:eastAsia="nl-BE"/>
        </w:rPr>
      </w:pPr>
    </w:p>
    <w:p w14:paraId="75D98553" w14:textId="77777777" w:rsidR="002C416C" w:rsidRPr="00A22E0B" w:rsidRDefault="002C416C" w:rsidP="002C416C">
      <w:pPr>
        <w:rPr>
          <w:b/>
        </w:rPr>
      </w:pPr>
      <w:r w:rsidRPr="00A22E0B">
        <w:rPr>
          <w:b/>
        </w:rPr>
        <w:t>Stap 5 - Ui</w:t>
      </w:r>
      <w:r w:rsidR="006C7337">
        <w:rPr>
          <w:b/>
        </w:rPr>
        <w:t>tvoering en opvolging van het PO</w:t>
      </w:r>
      <w:r w:rsidRPr="00A22E0B">
        <w:rPr>
          <w:b/>
        </w:rPr>
        <w:t xml:space="preserve">P. </w:t>
      </w:r>
    </w:p>
    <w:p w14:paraId="34DCB631" w14:textId="77777777" w:rsidR="00A22E0B" w:rsidRDefault="002C416C" w:rsidP="00A22E0B">
      <w:pPr>
        <w:pStyle w:val="Lijstalinea"/>
        <w:numPr>
          <w:ilvl w:val="0"/>
          <w:numId w:val="9"/>
        </w:numPr>
      </w:pPr>
      <w:r w:rsidRPr="002C416C">
        <w:t>Bepaa</w:t>
      </w:r>
      <w:r w:rsidR="006C7337">
        <w:t>l een einddatum voor het PO</w:t>
      </w:r>
      <w:r w:rsidRPr="002C416C">
        <w:t xml:space="preserve">P. </w:t>
      </w:r>
    </w:p>
    <w:p w14:paraId="12464527" w14:textId="77777777" w:rsidR="00A22E0B" w:rsidRDefault="002C416C" w:rsidP="00A22E0B">
      <w:pPr>
        <w:pStyle w:val="Lijstalinea"/>
        <w:numPr>
          <w:ilvl w:val="0"/>
          <w:numId w:val="9"/>
        </w:numPr>
      </w:pPr>
      <w:r w:rsidRPr="002C416C">
        <w:t xml:space="preserve">Vraag regelmatig feedback aan anderen. Noteer telkens hoe je groeit bij de uitvoering van je geplande actie. </w:t>
      </w:r>
    </w:p>
    <w:p w14:paraId="2CD7AA5B" w14:textId="77777777" w:rsidR="00A22E0B" w:rsidRPr="00A22E0B" w:rsidRDefault="00A22E0B" w:rsidP="00A22E0B">
      <w:pPr>
        <w:pStyle w:val="Lijstalinea"/>
        <w:numPr>
          <w:ilvl w:val="0"/>
          <w:numId w:val="9"/>
        </w:numPr>
      </w:pPr>
      <w:r w:rsidRPr="00A22E0B">
        <w:rPr>
          <w:rFonts w:eastAsia="Times New Roman" w:cstheme="minorHAnsi"/>
          <w:lang w:eastAsia="nl-BE"/>
        </w:rPr>
        <w:t>Op basis van het lijnstuk kun je bespreken of je al</w:t>
      </w:r>
      <w:r>
        <w:rPr>
          <w:rFonts w:eastAsia="Times New Roman" w:cstheme="minorHAnsi"/>
          <w:lang w:eastAsia="nl-BE"/>
        </w:rPr>
        <w:t xml:space="preserve"> </w:t>
      </w:r>
      <w:r w:rsidRPr="00A22E0B">
        <w:rPr>
          <w:rFonts w:eastAsia="Times New Roman" w:cstheme="minorHAnsi"/>
          <w:lang w:eastAsia="nl-BE"/>
        </w:rPr>
        <w:t xml:space="preserve">dan niet vooruitgang hebt gemaakt. </w:t>
      </w:r>
    </w:p>
    <w:p w14:paraId="68AF3FF2" w14:textId="77777777" w:rsidR="00A22E0B" w:rsidRPr="002C416C" w:rsidRDefault="00A22E0B" w:rsidP="00A22E0B">
      <w:pPr>
        <w:pStyle w:val="Lijstalinea"/>
      </w:pPr>
    </w:p>
    <w:p w14:paraId="26350D6B" w14:textId="77777777" w:rsidR="002C416C" w:rsidRPr="00A22E0B" w:rsidRDefault="002C416C" w:rsidP="002C416C">
      <w:pPr>
        <w:rPr>
          <w:b/>
        </w:rPr>
      </w:pPr>
      <w:r w:rsidRPr="00A22E0B">
        <w:rPr>
          <w:b/>
        </w:rPr>
        <w:t xml:space="preserve">Stap 6 - Evaluatie en ontwikkeling </w:t>
      </w:r>
    </w:p>
    <w:p w14:paraId="5C5087ED" w14:textId="77777777" w:rsidR="00A22E0B" w:rsidRDefault="002C416C" w:rsidP="002C416C">
      <w:pPr>
        <w:pStyle w:val="Lijstalinea"/>
        <w:numPr>
          <w:ilvl w:val="0"/>
          <w:numId w:val="10"/>
        </w:numPr>
      </w:pPr>
      <w:r w:rsidRPr="002C416C">
        <w:t xml:space="preserve">Op basis van een (zelf)evaluatie bepaal je je vooruitgang en (bijkomende) werkpunten. Zijn er verschuivingen zichtbaar? </w:t>
      </w:r>
    </w:p>
    <w:p w14:paraId="187B88EF" w14:textId="77777777" w:rsidR="00A22E0B" w:rsidRPr="002C416C" w:rsidRDefault="002C416C" w:rsidP="00A22E0B">
      <w:pPr>
        <w:pStyle w:val="Lijstalinea"/>
        <w:numPr>
          <w:ilvl w:val="0"/>
          <w:numId w:val="10"/>
        </w:numPr>
      </w:pPr>
      <w:r w:rsidRPr="002C416C">
        <w:t>Hieruit kunnen nieuwe doelstellingen volgen voor ee</w:t>
      </w:r>
      <w:r w:rsidR="006C7337">
        <w:t>n volgend PO</w:t>
      </w:r>
      <w:r w:rsidRPr="002C416C">
        <w:t xml:space="preserve">P. </w:t>
      </w:r>
    </w:p>
    <w:p w14:paraId="5640F9A3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sz w:val="27"/>
          <w:szCs w:val="27"/>
          <w:lang w:eastAsia="nl-BE"/>
        </w:rPr>
      </w:pPr>
      <w:r w:rsidRPr="0000427E">
        <w:rPr>
          <w:rFonts w:eastAsia="Times New Roman" w:cstheme="minorHAnsi"/>
          <w:sz w:val="27"/>
          <w:szCs w:val="27"/>
          <w:lang w:eastAsia="nl-BE"/>
        </w:rPr>
        <w:lastRenderedPageBreak/>
        <w:t xml:space="preserve">MIJN PERSOONLIJK ONTWIKKELINGSPLAN </w:t>
      </w:r>
      <w:r w:rsidRPr="009B3605">
        <w:rPr>
          <w:rFonts w:eastAsia="Times New Roman" w:cstheme="minorHAnsi"/>
          <w:sz w:val="27"/>
          <w:szCs w:val="27"/>
          <w:lang w:eastAsia="nl-BE"/>
        </w:rPr>
        <w:t>(Sjabloon</w:t>
      </w:r>
      <w:r w:rsidR="009B3605">
        <w:rPr>
          <w:rFonts w:eastAsia="Times New Roman" w:cstheme="minorHAnsi"/>
          <w:sz w:val="27"/>
          <w:szCs w:val="27"/>
          <w:lang w:eastAsia="nl-BE"/>
        </w:rPr>
        <w:t>)</w:t>
      </w:r>
    </w:p>
    <w:p w14:paraId="15B5C0A1" w14:textId="77777777" w:rsidR="0000427E" w:rsidRDefault="0000427E" w:rsidP="0000427E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nl-BE"/>
        </w:rPr>
      </w:pPr>
    </w:p>
    <w:p w14:paraId="78AB8EDE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9B3605">
        <w:rPr>
          <w:rFonts w:eastAsia="Times New Roman" w:cstheme="minorHAnsi"/>
          <w:lang w:eastAsia="nl-BE"/>
        </w:rPr>
        <w:t xml:space="preserve">Naam: </w:t>
      </w:r>
    </w:p>
    <w:p w14:paraId="6894C532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</w:p>
    <w:p w14:paraId="2E5DF465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>Te ontwikkelen gedragscompetenties</w:t>
      </w:r>
      <w:r w:rsidRPr="009B3605">
        <w:rPr>
          <w:rFonts w:eastAsia="Times New Roman" w:cstheme="minorHAnsi"/>
          <w:lang w:eastAsia="nl-BE"/>
        </w:rPr>
        <w:tab/>
      </w:r>
      <w:r w:rsidRPr="009B3605">
        <w:rPr>
          <w:rFonts w:eastAsia="Times New Roman" w:cstheme="minorHAnsi"/>
          <w:lang w:eastAsia="nl-BE"/>
        </w:rPr>
        <w:tab/>
      </w:r>
      <w:r w:rsidRPr="009B3605">
        <w:rPr>
          <w:rFonts w:eastAsia="Times New Roman" w:cstheme="minorHAnsi"/>
          <w:lang w:eastAsia="nl-BE"/>
        </w:rPr>
        <w:tab/>
      </w:r>
      <w:r w:rsidRPr="009B3605">
        <w:rPr>
          <w:rFonts w:eastAsia="Times New Roman" w:cstheme="minorHAnsi"/>
          <w:lang w:eastAsia="nl-BE"/>
        </w:rPr>
        <w:tab/>
      </w:r>
      <w:r w:rsidRPr="009B3605">
        <w:rPr>
          <w:rFonts w:eastAsia="Times New Roman" w:cstheme="minorHAnsi"/>
          <w:lang w:eastAsia="nl-BE"/>
        </w:rPr>
        <w:tab/>
      </w:r>
      <w:r w:rsidRPr="0000427E">
        <w:rPr>
          <w:rFonts w:eastAsia="Times New Roman" w:cstheme="minorHAnsi"/>
          <w:lang w:eastAsia="nl-BE"/>
        </w:rPr>
        <w:t xml:space="preserve"> Einddatum </w:t>
      </w:r>
    </w:p>
    <w:p w14:paraId="65758960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 xml:space="preserve">1 </w:t>
      </w:r>
    </w:p>
    <w:p w14:paraId="69241B0A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 xml:space="preserve">2 </w:t>
      </w:r>
    </w:p>
    <w:p w14:paraId="292E2F71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 xml:space="preserve">3 </w:t>
      </w:r>
    </w:p>
    <w:p w14:paraId="6BDECF99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 xml:space="preserve">4 </w:t>
      </w:r>
    </w:p>
    <w:p w14:paraId="5DCF20B5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 xml:space="preserve">5 </w:t>
      </w:r>
    </w:p>
    <w:p w14:paraId="6E26B0F8" w14:textId="77777777" w:rsidR="0000427E" w:rsidRPr="009B3605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</w:p>
    <w:p w14:paraId="5D60058A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>Datum:</w:t>
      </w:r>
    </w:p>
    <w:p w14:paraId="47C16B41" w14:textId="77777777" w:rsidR="0000427E" w:rsidRPr="009B3605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</w:p>
    <w:p w14:paraId="623C7A92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 xml:space="preserve">Handtekening: </w:t>
      </w:r>
    </w:p>
    <w:p w14:paraId="45372AB3" w14:textId="77777777" w:rsidR="0000427E" w:rsidRPr="009B3605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</w:p>
    <w:p w14:paraId="706DF1F0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>Handtekening</w:t>
      </w:r>
      <w:r w:rsidRPr="009B3605">
        <w:rPr>
          <w:rFonts w:eastAsia="Times New Roman" w:cstheme="minorHAnsi"/>
          <w:lang w:eastAsia="nl-BE"/>
        </w:rPr>
        <w:t xml:space="preserve"> directeur</w:t>
      </w:r>
      <w:r w:rsidRPr="0000427E">
        <w:rPr>
          <w:rFonts w:eastAsia="Times New Roman" w:cstheme="minorHAnsi"/>
          <w:lang w:eastAsia="nl-BE"/>
        </w:rPr>
        <w:t xml:space="preserve">: </w:t>
      </w:r>
    </w:p>
    <w:p w14:paraId="44E76705" w14:textId="77777777" w:rsidR="0000427E" w:rsidRPr="009B3605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00427E" w:rsidRPr="009B3605" w14:paraId="512CDCC7" w14:textId="77777777" w:rsidTr="0000427E">
        <w:tc>
          <w:tcPr>
            <w:tcW w:w="6912" w:type="dxa"/>
          </w:tcPr>
          <w:p w14:paraId="7C67F4C4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  <w:r w:rsidRPr="0000427E">
              <w:rPr>
                <w:rFonts w:eastAsia="Times New Roman" w:cstheme="minorHAnsi"/>
                <w:lang w:eastAsia="nl-BE"/>
              </w:rPr>
              <w:t>Te ontwikkelen gedragscompetentie</w:t>
            </w:r>
            <w:r w:rsidRPr="009B3605">
              <w:rPr>
                <w:rFonts w:eastAsia="Times New Roman" w:cstheme="minorHAnsi"/>
                <w:lang w:eastAsia="nl-BE"/>
              </w:rPr>
              <w:t>:</w:t>
            </w:r>
          </w:p>
          <w:p w14:paraId="3B260E1F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  <w:p w14:paraId="3DF88C1C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  <w:tc>
          <w:tcPr>
            <w:tcW w:w="2300" w:type="dxa"/>
          </w:tcPr>
          <w:p w14:paraId="0323E7A4" w14:textId="77777777" w:rsidR="0000427E" w:rsidRPr="0000427E" w:rsidRDefault="0000427E" w:rsidP="0000427E">
            <w:pPr>
              <w:rPr>
                <w:rFonts w:eastAsia="Times New Roman" w:cstheme="minorHAnsi"/>
                <w:lang w:eastAsia="nl-BE"/>
              </w:rPr>
            </w:pPr>
            <w:r w:rsidRPr="0000427E">
              <w:rPr>
                <w:rFonts w:eastAsia="Times New Roman" w:cstheme="minorHAnsi"/>
                <w:lang w:eastAsia="nl-BE"/>
              </w:rPr>
              <w:t xml:space="preserve">Einddatum </w:t>
            </w:r>
          </w:p>
          <w:p w14:paraId="137A2D69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</w:tr>
      <w:tr w:rsidR="0000427E" w:rsidRPr="009B3605" w14:paraId="288F0865" w14:textId="77777777" w:rsidTr="009A1036">
        <w:tc>
          <w:tcPr>
            <w:tcW w:w="9212" w:type="dxa"/>
            <w:gridSpan w:val="2"/>
          </w:tcPr>
          <w:p w14:paraId="411EA1A6" w14:textId="77777777" w:rsidR="0000427E" w:rsidRPr="0000427E" w:rsidRDefault="0000427E" w:rsidP="0000427E">
            <w:pPr>
              <w:rPr>
                <w:rFonts w:eastAsia="Times New Roman" w:cstheme="minorHAnsi"/>
                <w:lang w:eastAsia="nl-BE"/>
              </w:rPr>
            </w:pPr>
            <w:r w:rsidRPr="0000427E">
              <w:rPr>
                <w:rFonts w:eastAsia="Times New Roman" w:cstheme="minorHAnsi"/>
                <w:lang w:eastAsia="nl-BE"/>
              </w:rPr>
              <w:t xml:space="preserve">Te ontwikkelen gedrag </w:t>
            </w:r>
          </w:p>
          <w:p w14:paraId="4F2C3199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  <w:p w14:paraId="6D77A1AE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  <w:p w14:paraId="21828E05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</w:tr>
      <w:tr w:rsidR="0000427E" w:rsidRPr="009B3605" w14:paraId="6BC99790" w14:textId="77777777" w:rsidTr="00727755">
        <w:tc>
          <w:tcPr>
            <w:tcW w:w="9212" w:type="dxa"/>
            <w:gridSpan w:val="2"/>
          </w:tcPr>
          <w:p w14:paraId="1241D579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  <w:proofErr w:type="gramStart"/>
            <w:r w:rsidRPr="0000427E">
              <w:rPr>
                <w:rFonts w:eastAsia="Times New Roman" w:cstheme="minorHAnsi"/>
                <w:lang w:eastAsia="nl-BE"/>
              </w:rPr>
              <w:t xml:space="preserve">Waarom </w:t>
            </w:r>
            <w:r w:rsidRPr="009B3605">
              <w:rPr>
                <w:rFonts w:eastAsia="Times New Roman" w:cstheme="minorHAnsi"/>
                <w:lang w:eastAsia="nl-BE"/>
              </w:rPr>
              <w:t>?</w:t>
            </w:r>
            <w:proofErr w:type="gramEnd"/>
          </w:p>
          <w:p w14:paraId="02A74114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  <w:p w14:paraId="65783FA1" w14:textId="77777777" w:rsidR="0000427E" w:rsidRPr="0000427E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  <w:p w14:paraId="512DF981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</w:tr>
    </w:tbl>
    <w:p w14:paraId="2FC85704" w14:textId="77777777" w:rsidR="0000427E" w:rsidRPr="009B3605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</w:p>
    <w:p w14:paraId="33BEF6EA" w14:textId="77777777" w:rsidR="0000427E" w:rsidRPr="009B3605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</w:p>
    <w:p w14:paraId="40134D45" w14:textId="77777777" w:rsidR="0000427E" w:rsidRPr="009B3605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  <w:r w:rsidRPr="0000427E">
        <w:rPr>
          <w:rFonts w:eastAsia="Times New Roman" w:cstheme="minorHAnsi"/>
          <w:lang w:eastAsia="nl-BE"/>
        </w:rPr>
        <w:t xml:space="preserve">DATUM: </w:t>
      </w:r>
    </w:p>
    <w:p w14:paraId="3F8816E0" w14:textId="77777777" w:rsidR="0000427E" w:rsidRPr="009B3605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0427E" w:rsidRPr="009B3605" w14:paraId="1913B9A2" w14:textId="77777777" w:rsidTr="009B3605">
        <w:tc>
          <w:tcPr>
            <w:tcW w:w="2943" w:type="dxa"/>
            <w:shd w:val="clear" w:color="auto" w:fill="EEECE1" w:themeFill="background2"/>
          </w:tcPr>
          <w:p w14:paraId="62E25BCD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  <w:r w:rsidRPr="0000427E">
              <w:rPr>
                <w:rFonts w:eastAsia="Times New Roman" w:cstheme="minorHAnsi"/>
                <w:lang w:eastAsia="nl-BE"/>
              </w:rPr>
              <w:t>Ontwikkelingsactiviteit</w:t>
            </w:r>
          </w:p>
        </w:tc>
        <w:tc>
          <w:tcPr>
            <w:tcW w:w="6269" w:type="dxa"/>
          </w:tcPr>
          <w:p w14:paraId="20E8ABCE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</w:tr>
      <w:tr w:rsidR="0000427E" w:rsidRPr="009B3605" w14:paraId="377CA2F8" w14:textId="77777777" w:rsidTr="0000427E">
        <w:tc>
          <w:tcPr>
            <w:tcW w:w="2943" w:type="dxa"/>
          </w:tcPr>
          <w:p w14:paraId="24C52D62" w14:textId="77777777" w:rsidR="0000427E" w:rsidRPr="0000427E" w:rsidRDefault="0000427E" w:rsidP="0000427E">
            <w:pPr>
              <w:rPr>
                <w:rFonts w:eastAsia="Times New Roman" w:cstheme="minorHAnsi"/>
                <w:lang w:eastAsia="nl-BE"/>
              </w:rPr>
            </w:pPr>
            <w:r w:rsidRPr="0000427E">
              <w:rPr>
                <w:rFonts w:eastAsia="Times New Roman" w:cstheme="minorHAnsi"/>
                <w:lang w:eastAsia="nl-BE"/>
              </w:rPr>
              <w:t xml:space="preserve">Situatie(s) om het gedrag te oefenen </w:t>
            </w:r>
          </w:p>
          <w:p w14:paraId="3B6ABE8D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  <w:tc>
          <w:tcPr>
            <w:tcW w:w="6269" w:type="dxa"/>
          </w:tcPr>
          <w:p w14:paraId="091CF8AC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</w:tr>
      <w:tr w:rsidR="0000427E" w:rsidRPr="009B3605" w14:paraId="36206B4C" w14:textId="77777777" w:rsidTr="0000427E">
        <w:tc>
          <w:tcPr>
            <w:tcW w:w="2943" w:type="dxa"/>
          </w:tcPr>
          <w:p w14:paraId="4384DEAF" w14:textId="77777777" w:rsidR="009B3605" w:rsidRPr="0000427E" w:rsidRDefault="009B3605" w:rsidP="009B3605">
            <w:pPr>
              <w:rPr>
                <w:rFonts w:eastAsia="Times New Roman" w:cstheme="minorHAnsi"/>
                <w:lang w:eastAsia="nl-BE"/>
              </w:rPr>
            </w:pPr>
            <w:r w:rsidRPr="0000427E">
              <w:rPr>
                <w:rFonts w:eastAsia="Times New Roman" w:cstheme="minorHAnsi"/>
                <w:lang w:eastAsia="nl-BE"/>
              </w:rPr>
              <w:t xml:space="preserve">Hulp </w:t>
            </w:r>
          </w:p>
          <w:p w14:paraId="5B5FAA34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  <w:tc>
          <w:tcPr>
            <w:tcW w:w="6269" w:type="dxa"/>
          </w:tcPr>
          <w:p w14:paraId="00116370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</w:tr>
      <w:tr w:rsidR="0000427E" w:rsidRPr="009B3605" w14:paraId="777F2C57" w14:textId="77777777" w:rsidTr="0000427E">
        <w:tc>
          <w:tcPr>
            <w:tcW w:w="2943" w:type="dxa"/>
          </w:tcPr>
          <w:p w14:paraId="14C11183" w14:textId="77777777" w:rsidR="009B3605" w:rsidRPr="0000427E" w:rsidRDefault="009B3605" w:rsidP="009B3605">
            <w:pPr>
              <w:rPr>
                <w:rFonts w:eastAsia="Times New Roman" w:cstheme="minorHAnsi"/>
                <w:lang w:eastAsia="nl-BE"/>
              </w:rPr>
            </w:pPr>
            <w:r w:rsidRPr="0000427E">
              <w:rPr>
                <w:rFonts w:eastAsia="Times New Roman" w:cstheme="minorHAnsi"/>
                <w:lang w:eastAsia="nl-BE"/>
              </w:rPr>
              <w:t xml:space="preserve">Planning </w:t>
            </w:r>
          </w:p>
          <w:p w14:paraId="4DC999F8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  <w:tc>
          <w:tcPr>
            <w:tcW w:w="6269" w:type="dxa"/>
          </w:tcPr>
          <w:p w14:paraId="4A248E98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</w:tr>
      <w:tr w:rsidR="0000427E" w:rsidRPr="009B3605" w14:paraId="6A256711" w14:textId="77777777" w:rsidTr="0000427E">
        <w:tc>
          <w:tcPr>
            <w:tcW w:w="2943" w:type="dxa"/>
          </w:tcPr>
          <w:p w14:paraId="64D4FE9D" w14:textId="77777777" w:rsidR="009B3605" w:rsidRPr="0000427E" w:rsidRDefault="009B3605" w:rsidP="009B3605">
            <w:pPr>
              <w:rPr>
                <w:rFonts w:eastAsia="Times New Roman" w:cstheme="minorHAnsi"/>
                <w:lang w:eastAsia="nl-BE"/>
              </w:rPr>
            </w:pPr>
            <w:r w:rsidRPr="0000427E">
              <w:rPr>
                <w:rFonts w:eastAsia="Times New Roman" w:cstheme="minorHAnsi"/>
                <w:lang w:eastAsia="nl-BE"/>
              </w:rPr>
              <w:t xml:space="preserve">In te zetten talent(en) </w:t>
            </w:r>
          </w:p>
          <w:p w14:paraId="5A38B45C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  <w:tc>
          <w:tcPr>
            <w:tcW w:w="6269" w:type="dxa"/>
          </w:tcPr>
          <w:p w14:paraId="4C6C19C5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</w:tr>
      <w:tr w:rsidR="0000427E" w:rsidRPr="009B3605" w14:paraId="531A93F0" w14:textId="77777777" w:rsidTr="0000427E">
        <w:tc>
          <w:tcPr>
            <w:tcW w:w="2943" w:type="dxa"/>
          </w:tcPr>
          <w:p w14:paraId="37EFE279" w14:textId="77777777" w:rsidR="0000427E" w:rsidRPr="009B3605" w:rsidRDefault="009B3605" w:rsidP="0000427E">
            <w:pPr>
              <w:rPr>
                <w:rFonts w:eastAsia="Times New Roman" w:cstheme="minorHAnsi"/>
                <w:lang w:eastAsia="nl-BE"/>
              </w:rPr>
            </w:pPr>
            <w:r w:rsidRPr="0000427E">
              <w:rPr>
                <w:rFonts w:eastAsia="Times New Roman" w:cstheme="minorHAnsi"/>
                <w:lang w:eastAsia="nl-BE"/>
              </w:rPr>
              <w:t>Evaluatie/opvolging</w:t>
            </w:r>
            <w:r w:rsidRPr="009B3605">
              <w:rPr>
                <w:rFonts w:eastAsia="Times New Roman" w:cstheme="minorHAnsi"/>
                <w:lang w:eastAsia="nl-BE"/>
              </w:rPr>
              <w:t>:</w:t>
            </w:r>
          </w:p>
          <w:p w14:paraId="08D019FF" w14:textId="77777777" w:rsidR="009B3605" w:rsidRPr="009B3605" w:rsidRDefault="009B3605" w:rsidP="0000427E">
            <w:pPr>
              <w:rPr>
                <w:rFonts w:eastAsia="Times New Roman" w:cstheme="minorHAnsi"/>
                <w:lang w:eastAsia="nl-BE"/>
              </w:rPr>
            </w:pPr>
          </w:p>
          <w:p w14:paraId="3281FD8A" w14:textId="77777777" w:rsidR="009B3605" w:rsidRPr="009B3605" w:rsidRDefault="009B3605" w:rsidP="0000427E">
            <w:pPr>
              <w:rPr>
                <w:rFonts w:eastAsia="Times New Roman" w:cstheme="minorHAnsi"/>
                <w:lang w:eastAsia="nl-BE"/>
              </w:rPr>
            </w:pPr>
          </w:p>
        </w:tc>
        <w:tc>
          <w:tcPr>
            <w:tcW w:w="6269" w:type="dxa"/>
          </w:tcPr>
          <w:p w14:paraId="3FE86FEC" w14:textId="77777777" w:rsidR="0000427E" w:rsidRPr="009B3605" w:rsidRDefault="0000427E" w:rsidP="0000427E">
            <w:pPr>
              <w:rPr>
                <w:rFonts w:eastAsia="Times New Roman" w:cstheme="minorHAnsi"/>
                <w:lang w:eastAsia="nl-BE"/>
              </w:rPr>
            </w:pPr>
          </w:p>
        </w:tc>
      </w:tr>
    </w:tbl>
    <w:p w14:paraId="3DAA4AE9" w14:textId="77777777" w:rsidR="0000427E" w:rsidRPr="0000427E" w:rsidRDefault="0000427E" w:rsidP="0000427E">
      <w:pPr>
        <w:spacing w:after="0" w:line="240" w:lineRule="auto"/>
        <w:rPr>
          <w:rFonts w:eastAsia="Times New Roman" w:cstheme="minorHAnsi"/>
          <w:lang w:eastAsia="nl-BE"/>
        </w:rPr>
      </w:pPr>
    </w:p>
    <w:p w14:paraId="490895A0" w14:textId="77777777" w:rsidR="0000427E" w:rsidRPr="0000427E" w:rsidRDefault="009B3605" w:rsidP="0000427E">
      <w:p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(</w:t>
      </w:r>
      <w:proofErr w:type="gramStart"/>
      <w:r>
        <w:rPr>
          <w:rFonts w:eastAsia="Times New Roman" w:cstheme="minorHAnsi"/>
          <w:lang w:eastAsia="nl-BE"/>
        </w:rPr>
        <w:t>kaders</w:t>
      </w:r>
      <w:proofErr w:type="gramEnd"/>
      <w:r>
        <w:rPr>
          <w:rFonts w:eastAsia="Times New Roman" w:cstheme="minorHAnsi"/>
          <w:lang w:eastAsia="nl-BE"/>
        </w:rPr>
        <w:t xml:space="preserve"> kunnen telkens hernomen worden)</w:t>
      </w:r>
    </w:p>
    <w:p w14:paraId="6960F1D1" w14:textId="77777777" w:rsidR="0000427E" w:rsidRPr="0000427E" w:rsidRDefault="0000427E" w:rsidP="0000427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nl-BE"/>
        </w:rPr>
      </w:pPr>
    </w:p>
    <w:p w14:paraId="4729BED5" w14:textId="77777777" w:rsidR="0000427E" w:rsidRDefault="0000427E"/>
    <w:sectPr w:rsidR="0000427E" w:rsidSect="00AB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994"/>
    <w:multiLevelType w:val="hybridMultilevel"/>
    <w:tmpl w:val="F13AFC4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8A7E69"/>
    <w:multiLevelType w:val="hybridMultilevel"/>
    <w:tmpl w:val="BB7E72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5A1"/>
    <w:multiLevelType w:val="hybridMultilevel"/>
    <w:tmpl w:val="2A0436A0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D639B"/>
    <w:multiLevelType w:val="hybridMultilevel"/>
    <w:tmpl w:val="1BC6D9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A30C7"/>
    <w:multiLevelType w:val="hybridMultilevel"/>
    <w:tmpl w:val="F696A4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131E"/>
    <w:multiLevelType w:val="hybridMultilevel"/>
    <w:tmpl w:val="1DBE71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4423"/>
    <w:multiLevelType w:val="hybridMultilevel"/>
    <w:tmpl w:val="B740A0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686A"/>
    <w:multiLevelType w:val="hybridMultilevel"/>
    <w:tmpl w:val="0742F0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F45C3"/>
    <w:multiLevelType w:val="hybridMultilevel"/>
    <w:tmpl w:val="FC0CDE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73B7"/>
    <w:multiLevelType w:val="hybridMultilevel"/>
    <w:tmpl w:val="EB1077E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16C"/>
    <w:rsid w:val="0000427E"/>
    <w:rsid w:val="00067E9E"/>
    <w:rsid w:val="002A2922"/>
    <w:rsid w:val="002C416C"/>
    <w:rsid w:val="00333EF5"/>
    <w:rsid w:val="004B7A64"/>
    <w:rsid w:val="006C7337"/>
    <w:rsid w:val="006E35CD"/>
    <w:rsid w:val="007D0FA3"/>
    <w:rsid w:val="00842803"/>
    <w:rsid w:val="009B3605"/>
    <w:rsid w:val="00A22E0B"/>
    <w:rsid w:val="00AB617E"/>
    <w:rsid w:val="00EB4516"/>
    <w:rsid w:val="00F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D3E9"/>
  <w15:docId w15:val="{CC9B2FF1-2912-4CF0-8207-C3ADBB22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1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41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0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427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0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Saelen</dc:creator>
  <cp:lastModifiedBy>Ingrid Saelen</cp:lastModifiedBy>
  <cp:revision>6</cp:revision>
  <cp:lastPrinted>2020-03-03T09:52:00Z</cp:lastPrinted>
  <dcterms:created xsi:type="dcterms:W3CDTF">2020-03-02T20:18:00Z</dcterms:created>
  <dcterms:modified xsi:type="dcterms:W3CDTF">2021-04-05T18:31:00Z</dcterms:modified>
</cp:coreProperties>
</file>